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67" w:rsidRPr="008D0D85" w:rsidRDefault="007D02FB" w:rsidP="008D0D85">
      <w:pPr>
        <w:spacing w:after="0" w:line="360" w:lineRule="auto"/>
        <w:ind w:right="-1322" w:hanging="1276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pl-PL" w:eastAsia="en-GB"/>
        </w:rPr>
      </w:pPr>
      <w:bookmarkStart w:id="0" w:name="_GoBack"/>
      <w:bookmarkEnd w:id="0"/>
      <w:r w:rsidRPr="008D0D85">
        <w:rPr>
          <w:rFonts w:ascii="Times New Roman" w:eastAsia="Times New Roman" w:hAnsi="Times New Roman" w:cs="Times New Roman"/>
          <w:b/>
          <w:noProof/>
          <w:color w:val="FF0000"/>
          <w:sz w:val="36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8FAAC7E" wp14:editId="13B82482">
            <wp:simplePos x="0" y="0"/>
            <wp:positionH relativeFrom="page">
              <wp:align>left</wp:align>
            </wp:positionH>
            <wp:positionV relativeFrom="paragraph">
              <wp:posOffset>-1032095</wp:posOffset>
            </wp:positionV>
            <wp:extent cx="7670894" cy="10981438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f1fb03a01bf8d74917eb66424154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94" cy="10981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67" w:rsidRPr="008D0D85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pl-PL" w:eastAsia="en-GB"/>
        </w:rPr>
        <w:t>REGULAMIN KONKURSU NA OZDOBĘ BOZONARODZENIOWĄ</w:t>
      </w:r>
    </w:p>
    <w:p w:rsidR="00330667" w:rsidRPr="008D0D85" w:rsidRDefault="00330667" w:rsidP="008D0D85">
      <w:pPr>
        <w:spacing w:line="360" w:lineRule="auto"/>
        <w:ind w:right="-1322" w:hanging="127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val="pl-PL" w:eastAsia="en-GB"/>
        </w:rPr>
      </w:pPr>
      <w:proofErr w:type="gramStart"/>
      <w:r w:rsidRPr="008D0D85">
        <w:rPr>
          <w:rFonts w:ascii="Times New Roman" w:eastAsia="Times New Roman" w:hAnsi="Times New Roman" w:cs="Times New Roman"/>
          <w:b/>
          <w:color w:val="FF0000"/>
          <w:sz w:val="40"/>
          <w:szCs w:val="28"/>
          <w:lang w:val="pl-PL" w:eastAsia="en-GB"/>
        </w:rPr>
        <w:t>z</w:t>
      </w:r>
      <w:proofErr w:type="gramEnd"/>
      <w:r w:rsidRPr="008D0D85">
        <w:rPr>
          <w:rFonts w:ascii="Times New Roman" w:eastAsia="Times New Roman" w:hAnsi="Times New Roman" w:cs="Times New Roman"/>
          <w:b/>
          <w:color w:val="FF0000"/>
          <w:sz w:val="40"/>
          <w:szCs w:val="28"/>
          <w:lang w:val="pl-PL" w:eastAsia="en-GB"/>
        </w:rPr>
        <w:t xml:space="preserve"> możliwością wykorzystania jej na kiermasz świąteczny</w:t>
      </w:r>
    </w:p>
    <w:p w:rsidR="00330667" w:rsidRPr="00330667" w:rsidRDefault="00330667" w:rsidP="00C0503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1. Organizator konkursu</w:t>
      </w:r>
    </w:p>
    <w:p w:rsidR="00330667" w:rsidRPr="00330667" w:rsidRDefault="00330667" w:rsidP="003306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Organizatorem konkursu jest żłobek nr 9 przy ul. Zelwerowicza 2.</w:t>
      </w:r>
    </w:p>
    <w:p w:rsidR="00330667" w:rsidRPr="00330667" w:rsidRDefault="00330667" w:rsidP="00C0503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2. Warunki uczestnictwa</w:t>
      </w:r>
    </w:p>
    <w:p w:rsidR="00330667" w:rsidRPr="00330667" w:rsidRDefault="007D02FB" w:rsidP="003306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Uczestnikiem</w:t>
      </w:r>
      <w:r w:rsid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konkursu może zostać każdy rodzic/opiekun prawny dziecka z grupy I-VI naszego żłobka.</w:t>
      </w:r>
    </w:p>
    <w:p w:rsidR="00330667" w:rsidRPr="00330667" w:rsidRDefault="007D02FB" w:rsidP="003306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Każdy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uczestnik może przedstawić kilka projektów</w:t>
      </w:r>
      <w:r w:rsid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ze wskazaniem </w:t>
      </w:r>
      <w:r w:rsidR="00722A38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jednego 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wybranego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, który będzie</w:t>
      </w:r>
      <w:r w:rsid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brał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udział w konkursie.</w:t>
      </w:r>
    </w:p>
    <w:p w:rsidR="00330667" w:rsidRPr="00330667" w:rsidRDefault="007D02FB" w:rsidP="003306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Stworzone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na konkurs prace powinny by podpisane pr</w:t>
      </w:r>
      <w:r w:rsid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z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ez autora według wzoru: 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imię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i nazwisko oraz grupa do 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której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  <w:r w:rsidR="00722A38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u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częszcza</w:t>
      </w:r>
      <w:r w:rsidR="00722A38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dziecko rodzica 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biorącego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udział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w konkursie.</w:t>
      </w:r>
    </w:p>
    <w:p w:rsidR="00330667" w:rsidRPr="00330667" w:rsidRDefault="00330667" w:rsidP="00C0503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</w:pPr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3. </w:t>
      </w:r>
      <w:proofErr w:type="spellStart"/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Cele</w:t>
      </w:r>
      <w:proofErr w:type="spellEnd"/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Konkursu</w:t>
      </w:r>
      <w:proofErr w:type="spellEnd"/>
    </w:p>
    <w:p w:rsidR="00330667" w:rsidRPr="00330667" w:rsidRDefault="00722A38" w:rsidP="003306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en-GB"/>
        </w:rPr>
        <w:t>﻿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rozwijanie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wrażliwoś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ci</w:t>
      </w:r>
      <w:proofErr w:type="spellEnd"/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estetycznej</w:t>
      </w:r>
      <w:proofErr w:type="spellEnd"/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</w:p>
    <w:p w:rsidR="00330667" w:rsidRPr="00330667" w:rsidRDefault="00722A38" w:rsidP="003306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en-GB"/>
        </w:rPr>
        <w:t>﻿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powrót do tradycji wykonywania ozdób </w:t>
      </w: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bożonarodzeniowych</w:t>
      </w:r>
      <w:r w:rsidR="00330667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330667" w:rsidRPr="00330667" w:rsidRDefault="00330667" w:rsidP="00C0503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4. Zadania konkursowe</w:t>
      </w:r>
    </w:p>
    <w:p w:rsidR="00330667" w:rsidRPr="00330667" w:rsidRDefault="00330667" w:rsidP="003306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Ozdoby 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bożonarodzeniowe</w:t>
      </w: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wykonujemy dowolna technika z </w:t>
      </w:r>
      <w:r w:rsidR="00722A38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możliwością</w:t>
      </w: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zastosowania techniki mieszanej.</w:t>
      </w:r>
    </w:p>
    <w:p w:rsidR="00330667" w:rsidRDefault="00330667" w:rsidP="00C0503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5. Terminy i warunki dostarczania prac</w:t>
      </w:r>
    </w:p>
    <w:p w:rsidR="00722A38" w:rsidRPr="00722A38" w:rsidRDefault="00722A38" w:rsidP="00722A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722A38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Początek</w:t>
      </w:r>
      <w:r w:rsidR="0002739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przyjmowania prac: 20.XI</w:t>
      </w:r>
      <w:r w:rsidR="007D02FB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.2023</w:t>
      </w:r>
      <w:proofErr w:type="gramStart"/>
      <w:r w:rsidR="007D02FB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</w:t>
      </w:r>
      <w:proofErr w:type="gramEnd"/>
      <w:r w:rsidR="007D02FB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330667" w:rsidRPr="00745841" w:rsidRDefault="00745841" w:rsidP="007458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Zakończenie</w:t>
      </w:r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przyjmowania </w:t>
      </w:r>
      <w:proofErr w:type="gramStart"/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prac :</w:t>
      </w:r>
      <w:r w:rsidR="0002739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01.</w:t>
      </w:r>
      <w:proofErr w:type="gramEnd"/>
      <w:r w:rsidR="0002739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XII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.2023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330667" w:rsidRPr="00745841" w:rsidRDefault="00745841" w:rsidP="007458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Wystawa prac i</w:t>
      </w:r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wydania kart do glosowania:</w:t>
      </w:r>
      <w:r w:rsidR="007D02FB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04</w:t>
      </w:r>
      <w:r w:rsidR="0002739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-08.XII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.2023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330667" w:rsidRPr="00745841" w:rsidRDefault="00330667" w:rsidP="007458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Przewidywany termin 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rozstrzygnięcia</w:t>
      </w:r>
      <w:r w:rsidR="007D02FB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: 12-13</w:t>
      </w:r>
      <w:r w:rsidR="0002739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.XII</w:t>
      </w:r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.2023</w:t>
      </w:r>
      <w:proofErr w:type="gramStart"/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</w:t>
      </w:r>
      <w:proofErr w:type="gramEnd"/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330667" w:rsidRPr="00745841" w:rsidRDefault="00330667" w:rsidP="007458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Termin 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wręczenia</w:t>
      </w:r>
      <w:r w:rsidR="0002739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nagród: 15.XII</w:t>
      </w:r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.2023</w:t>
      </w:r>
      <w:proofErr w:type="gramStart"/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</w:t>
      </w:r>
      <w:proofErr w:type="gramEnd"/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330667" w:rsidRDefault="007D02FB" w:rsidP="0074584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Kiermasz świąteczny: 14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-</w:t>
      </w:r>
      <w:r w:rsidR="0002739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18.XII</w:t>
      </w:r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.2023</w:t>
      </w:r>
      <w:proofErr w:type="gramStart"/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</w:t>
      </w:r>
      <w:proofErr w:type="gramEnd"/>
      <w:r w:rsid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C0503C" w:rsidRPr="00745841" w:rsidRDefault="00C0503C" w:rsidP="00C0503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</w:p>
    <w:p w:rsidR="00330667" w:rsidRPr="00330667" w:rsidRDefault="008D0D85" w:rsidP="00C0503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val="pl-PL"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281286D1" wp14:editId="69CAC4B5">
            <wp:simplePos x="0" y="0"/>
            <wp:positionH relativeFrom="margin">
              <wp:posOffset>-968721</wp:posOffset>
            </wp:positionH>
            <wp:positionV relativeFrom="paragraph">
              <wp:posOffset>-941559</wp:posOffset>
            </wp:positionV>
            <wp:extent cx="7670626" cy="11089696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f1fb03a01bf8d74917eb66424154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199" cy="1109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41" w:rsidRPr="007458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6. Ocena prac i zasady p</w:t>
      </w:r>
      <w:r w:rsidR="00330667"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rzyznawania nagród</w:t>
      </w:r>
    </w:p>
    <w:p w:rsidR="00330667" w:rsidRPr="00745841" w:rsidRDefault="00330667" w:rsidP="0074584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Prace 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oceniać</w:t>
      </w: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będą</w:t>
      </w: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rodzice dzieci 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uczęszczających</w:t>
      </w: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do naszego 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żłobka</w:t>
      </w: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z</w:t>
      </w:r>
      <w:r w:rsidR="00745841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grup I-VI.</w:t>
      </w:r>
    </w:p>
    <w:p w:rsidR="00330667" w:rsidRPr="00745841" w:rsidRDefault="00745841" w:rsidP="0074584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Jeden rodzic dziecka może oddać jeden glos na wybrana przez siebie pracę.</w:t>
      </w:r>
    </w:p>
    <w:p w:rsidR="00330667" w:rsidRPr="00745841" w:rsidRDefault="00745841" w:rsidP="0074584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Ważne</w:t>
      </w:r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karty do glosowania </w:t>
      </w:r>
      <w:r w:rsidR="00C0503C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zostaną</w:t>
      </w:r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wydane </w:t>
      </w:r>
      <w:r w:rsidR="00C0503C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przez</w:t>
      </w:r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Opiekunki </w:t>
      </w:r>
      <w:r w:rsidR="00C0503C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pracujące</w:t>
      </w:r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na poszczególnych grupach. Karty do glosowania wydawane </w:t>
      </w:r>
      <w:r w:rsidR="00C0503C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są</w:t>
      </w:r>
      <w:r w:rsidR="00330667" w:rsidRPr="007458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jednorazowo,</w:t>
      </w:r>
    </w:p>
    <w:p w:rsidR="00330667" w:rsidRPr="00330667" w:rsidRDefault="00330667" w:rsidP="00C0503C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proofErr w:type="gramStart"/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zatem</w:t>
      </w:r>
      <w:proofErr w:type="gramEnd"/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w przypadku zagubienia lub zniszczenia nie ma </w:t>
      </w:r>
      <w:r w:rsidR="00C0503C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możliwości </w:t>
      </w:r>
      <w:r w:rsid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ponownego</w:t>
      </w: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ich pobrania.</w:t>
      </w:r>
    </w:p>
    <w:p w:rsidR="00330667" w:rsidRPr="00C0503C" w:rsidRDefault="00C0503C" w:rsidP="00C0503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O 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wynikach konkursu poinformuje komisja, która zliczy glosy. W 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skład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komisji 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wchodzą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: pracownik 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żłobka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, wybrany rodzic z rady 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rodziców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, psycholog.</w:t>
      </w:r>
    </w:p>
    <w:p w:rsidR="00330667" w:rsidRPr="00330667" w:rsidRDefault="00330667" w:rsidP="00C0503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7. Kryteria oceny</w:t>
      </w:r>
    </w:p>
    <w:p w:rsidR="00330667" w:rsidRPr="00330667" w:rsidRDefault="00330667" w:rsidP="003306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Przy ocenie prac rodzice powinni </w:t>
      </w:r>
      <w:r w:rsidR="00C0503C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kierować</w:t>
      </w: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  <w:r w:rsidR="00C0503C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się</w:t>
      </w: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  <w:r w:rsidR="00C0503C"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następującymi</w:t>
      </w: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kryteriami:</w:t>
      </w:r>
    </w:p>
    <w:p w:rsidR="00C0503C" w:rsidRDefault="00C0503C" w:rsidP="00C0503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proofErr w:type="gramStart"/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pomysłowość</w:t>
      </w:r>
      <w:proofErr w:type="gramEnd"/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</w:p>
    <w:p w:rsidR="00C0503C" w:rsidRDefault="00330667" w:rsidP="00C0503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proofErr w:type="gramStart"/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estetyka</w:t>
      </w:r>
      <w:proofErr w:type="gramEnd"/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wykonania </w:t>
      </w:r>
    </w:p>
    <w:p w:rsidR="00330667" w:rsidRPr="00C0503C" w:rsidRDefault="00330667" w:rsidP="00C0503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proofErr w:type="gramStart"/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zastosowanie</w:t>
      </w:r>
      <w:proofErr w:type="gramEnd"/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  <w:r w:rsidR="00C0503C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różnej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techniki</w:t>
      </w:r>
    </w:p>
    <w:p w:rsidR="00330667" w:rsidRPr="00C0503C" w:rsidRDefault="00C0503C" w:rsidP="00C0503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oryginalność</w:t>
      </w:r>
      <w:proofErr w:type="spellEnd"/>
    </w:p>
    <w:p w:rsidR="00330667" w:rsidRPr="00330667" w:rsidRDefault="00330667" w:rsidP="00C0503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</w:pPr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8. </w:t>
      </w:r>
      <w:proofErr w:type="spellStart"/>
      <w:r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Nagrody</w:t>
      </w:r>
      <w:proofErr w:type="spellEnd"/>
    </w:p>
    <w:p w:rsidR="00330667" w:rsidRPr="00330667" w:rsidRDefault="00330667" w:rsidP="003306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33066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Organizator przewiduje nagrody za zajecie pierwszego, drugiego oraz trzeciego miejsca.</w:t>
      </w:r>
    </w:p>
    <w:p w:rsidR="00330667" w:rsidRPr="00330667" w:rsidRDefault="00C0503C" w:rsidP="00C0503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</w:pPr>
      <w:r w:rsidRPr="00C050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>9. Własność</w:t>
      </w:r>
      <w:r w:rsidR="00330667" w:rsidRPr="00330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en-GB"/>
        </w:rPr>
        <w:t xml:space="preserve"> prac</w:t>
      </w:r>
    </w:p>
    <w:p w:rsidR="00C0503C" w:rsidRDefault="00330667" w:rsidP="00C050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Wszystkie otrzymane prace </w:t>
      </w:r>
      <w:r w:rsidR="00C0503C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przechodzą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na </w:t>
      </w:r>
      <w:r w:rsidR="00C0503C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własność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organizatora z dniem ich przekazania.</w:t>
      </w:r>
    </w:p>
    <w:p w:rsidR="00C0503C" w:rsidRDefault="00330667" w:rsidP="00C050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Organizator konkursu przewiduje utworzenie z nich wystawy, a </w:t>
      </w:r>
      <w:r w:rsidR="00C0503C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następnie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kiermaszu </w:t>
      </w:r>
      <w:r w:rsidR="00C0503C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bożonarodzeniowego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.</w:t>
      </w:r>
    </w:p>
    <w:p w:rsidR="007E632C" w:rsidRPr="00C0503C" w:rsidRDefault="00C0503C" w:rsidP="0033066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lastRenderedPageBreak/>
        <w:t>Uzyskane ś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rodki finansowe z kiermaszu 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zostaną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przeznaczone na potrzeby </w:t>
      </w:r>
      <w:r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żłobka</w:t>
      </w:r>
      <w:r w:rsidR="00330667" w:rsidRPr="00C0503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n-GB"/>
        </w:rPr>
        <w:t>nr 9.</w:t>
      </w:r>
      <w:r w:rsidR="00330667" w:rsidRPr="00C0503C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632C" w:rsidRPr="00C0503C" w:rsidSect="008D0D85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94A"/>
    <w:multiLevelType w:val="multilevel"/>
    <w:tmpl w:val="92D69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D40994"/>
    <w:multiLevelType w:val="hybridMultilevel"/>
    <w:tmpl w:val="1CB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FDB"/>
    <w:multiLevelType w:val="hybridMultilevel"/>
    <w:tmpl w:val="041E3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A85"/>
    <w:multiLevelType w:val="hybridMultilevel"/>
    <w:tmpl w:val="6ECA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3DD4"/>
    <w:multiLevelType w:val="hybridMultilevel"/>
    <w:tmpl w:val="3CB8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511A"/>
    <w:multiLevelType w:val="hybridMultilevel"/>
    <w:tmpl w:val="44B8C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800849"/>
    <w:multiLevelType w:val="hybridMultilevel"/>
    <w:tmpl w:val="268C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368CB"/>
    <w:multiLevelType w:val="multilevel"/>
    <w:tmpl w:val="565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7F40696"/>
    <w:multiLevelType w:val="multilevel"/>
    <w:tmpl w:val="FA8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1A2D1D"/>
    <w:multiLevelType w:val="multilevel"/>
    <w:tmpl w:val="591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AF6911"/>
    <w:multiLevelType w:val="hybridMultilevel"/>
    <w:tmpl w:val="61F2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F6541"/>
    <w:multiLevelType w:val="hybridMultilevel"/>
    <w:tmpl w:val="317A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7"/>
    <w:rsid w:val="00027397"/>
    <w:rsid w:val="00330667"/>
    <w:rsid w:val="00722A38"/>
    <w:rsid w:val="00745841"/>
    <w:rsid w:val="007D02FB"/>
    <w:rsid w:val="007E632C"/>
    <w:rsid w:val="008D0D85"/>
    <w:rsid w:val="00C0503C"/>
    <w:rsid w:val="00D20F61"/>
    <w:rsid w:val="00E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s">
    <w:name w:val="ams"/>
    <w:basedOn w:val="Domylnaczcionkaakapitu"/>
    <w:rsid w:val="00330667"/>
  </w:style>
  <w:style w:type="paragraph" w:styleId="Akapitzlist">
    <w:name w:val="List Paragraph"/>
    <w:basedOn w:val="Normalny"/>
    <w:uiPriority w:val="34"/>
    <w:qFormat/>
    <w:rsid w:val="0033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s">
    <w:name w:val="ams"/>
    <w:basedOn w:val="Domylnaczcionkaakapitu"/>
    <w:rsid w:val="00330667"/>
  </w:style>
  <w:style w:type="paragraph" w:styleId="Akapitzlist">
    <w:name w:val="List Paragraph"/>
    <w:basedOn w:val="Normalny"/>
    <w:uiPriority w:val="34"/>
    <w:qFormat/>
    <w:rsid w:val="0033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77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7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8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MZZ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Informatyk</cp:lastModifiedBy>
  <cp:revision>2</cp:revision>
  <dcterms:created xsi:type="dcterms:W3CDTF">2023-11-09T12:38:00Z</dcterms:created>
  <dcterms:modified xsi:type="dcterms:W3CDTF">2023-11-09T12:38:00Z</dcterms:modified>
</cp:coreProperties>
</file>